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6572" w14:textId="77777777" w:rsidR="003501F9" w:rsidRPr="003501F9" w:rsidRDefault="003501F9" w:rsidP="003501F9">
      <w:pPr>
        <w:spacing w:after="0"/>
        <w:rPr>
          <w:sz w:val="22"/>
          <w:szCs w:val="22"/>
        </w:rPr>
      </w:pPr>
      <w:bookmarkStart w:id="0" w:name="_GoBack"/>
      <w:r w:rsidRPr="003501F9">
        <w:rPr>
          <w:sz w:val="22"/>
          <w:szCs w:val="22"/>
        </w:rPr>
        <w:t xml:space="preserve">Cari Colleghi, </w:t>
      </w:r>
    </w:p>
    <w:bookmarkEnd w:id="0"/>
    <w:p w14:paraId="4D5D89B3" w14:textId="77777777" w:rsidR="003501F9" w:rsidRPr="003501F9" w:rsidRDefault="003501F9" w:rsidP="003501F9">
      <w:pPr>
        <w:spacing w:after="0"/>
        <w:rPr>
          <w:sz w:val="22"/>
          <w:szCs w:val="22"/>
        </w:rPr>
      </w:pPr>
      <w:r w:rsidRPr="003501F9">
        <w:rPr>
          <w:sz w:val="22"/>
          <w:szCs w:val="22"/>
        </w:rPr>
        <w:t xml:space="preserve">sono davvero felice di potervi comunicare che dal 02/05/2024 inizia l’attività della Unità di Chirurgia </w:t>
      </w:r>
      <w:proofErr w:type="spellStart"/>
      <w:r w:rsidRPr="003501F9">
        <w:rPr>
          <w:sz w:val="22"/>
          <w:szCs w:val="22"/>
        </w:rPr>
        <w:t>epato</w:t>
      </w:r>
      <w:proofErr w:type="spellEnd"/>
      <w:r w:rsidRPr="003501F9">
        <w:rPr>
          <w:sz w:val="22"/>
          <w:szCs w:val="22"/>
        </w:rPr>
        <w:t>-</w:t>
      </w:r>
      <w:proofErr w:type="spellStart"/>
      <w:r w:rsidRPr="003501F9">
        <w:rPr>
          <w:sz w:val="22"/>
          <w:szCs w:val="22"/>
        </w:rPr>
        <w:t>bilio</w:t>
      </w:r>
      <w:proofErr w:type="spellEnd"/>
      <w:r w:rsidRPr="003501F9">
        <w:rPr>
          <w:sz w:val="22"/>
          <w:szCs w:val="22"/>
        </w:rPr>
        <w:t xml:space="preserve">-pancreatica di I livello c/o il P.O. A. Cardarelli per la gestione delle patologie benigne e maligne del distretto </w:t>
      </w:r>
      <w:proofErr w:type="spellStart"/>
      <w:r w:rsidRPr="003501F9">
        <w:rPr>
          <w:sz w:val="22"/>
          <w:szCs w:val="22"/>
        </w:rPr>
        <w:t>epato</w:t>
      </w:r>
      <w:proofErr w:type="spellEnd"/>
      <w:r w:rsidRPr="003501F9">
        <w:rPr>
          <w:sz w:val="22"/>
          <w:szCs w:val="22"/>
        </w:rPr>
        <w:t>-biliare e pancreatico in stretta collaborazione con L’Istituto del Pancreas dell’Azienda Ospedaliera e Universitaria di Verona da cui sono rientrato dopo un periodo di formazione super-</w:t>
      </w:r>
      <w:proofErr w:type="spellStart"/>
      <w:r w:rsidRPr="003501F9">
        <w:rPr>
          <w:sz w:val="22"/>
          <w:szCs w:val="22"/>
        </w:rPr>
        <w:t>specilistica</w:t>
      </w:r>
      <w:proofErr w:type="spellEnd"/>
      <w:r w:rsidRPr="003501F9">
        <w:rPr>
          <w:sz w:val="22"/>
          <w:szCs w:val="22"/>
        </w:rPr>
        <w:t xml:space="preserve"> di 4 mesi.</w:t>
      </w:r>
    </w:p>
    <w:p w14:paraId="18787637" w14:textId="77777777" w:rsidR="003501F9" w:rsidRPr="003501F9" w:rsidRDefault="003501F9" w:rsidP="003501F9">
      <w:pPr>
        <w:spacing w:after="0"/>
        <w:rPr>
          <w:sz w:val="22"/>
          <w:szCs w:val="22"/>
        </w:rPr>
      </w:pPr>
      <w:r w:rsidRPr="003501F9">
        <w:rPr>
          <w:sz w:val="22"/>
          <w:szCs w:val="22"/>
        </w:rPr>
        <w:t>L’ambulatorio amplia, arricchisce e completa l’offerta sanitaria e di formazione Universitaria di base e specialistica della Chirurgia Generale di Campobasso e dell’ASReM con l’obiettivo di offrire ai pazienti opportunità di cura nella propria regione per tutte le patologie chirurgiche riducendo i costi economici ed emotivi della mobilità sanitaria, ambendo anche a diventare un riferimento per i territori limitrofi.</w:t>
      </w:r>
    </w:p>
    <w:p w14:paraId="605BDBD1" w14:textId="77777777" w:rsidR="003501F9" w:rsidRPr="003501F9" w:rsidRDefault="003501F9" w:rsidP="003501F9">
      <w:pPr>
        <w:spacing w:after="0"/>
        <w:rPr>
          <w:sz w:val="22"/>
          <w:szCs w:val="22"/>
        </w:rPr>
      </w:pPr>
      <w:r w:rsidRPr="003501F9">
        <w:rPr>
          <w:sz w:val="22"/>
          <w:szCs w:val="22"/>
        </w:rPr>
        <w:t xml:space="preserve">L’ambulatorio specialistico di chirurgia epatobiliare e pancreatica sarà gestito dal sottoscritto e condiviso, come da delibera del Direttore Generale n. 472 del 29 marzo 2023, con il prof. Fulvio </w:t>
      </w:r>
      <w:proofErr w:type="spellStart"/>
      <w:r w:rsidRPr="003501F9">
        <w:rPr>
          <w:sz w:val="22"/>
          <w:szCs w:val="22"/>
        </w:rPr>
        <w:t>Calise</w:t>
      </w:r>
      <w:proofErr w:type="spellEnd"/>
      <w:r w:rsidRPr="003501F9">
        <w:rPr>
          <w:sz w:val="22"/>
          <w:szCs w:val="22"/>
        </w:rPr>
        <w:t xml:space="preserve">, già primario del Centro Trapianti di Fegato di Napoli e Prof. Straordinario di Chirurgia Generale e Direttore della Chirurgia </w:t>
      </w:r>
      <w:proofErr w:type="spellStart"/>
      <w:r w:rsidRPr="003501F9">
        <w:rPr>
          <w:sz w:val="22"/>
          <w:szCs w:val="22"/>
        </w:rPr>
        <w:t>Epato</w:t>
      </w:r>
      <w:proofErr w:type="spellEnd"/>
      <w:r w:rsidRPr="003501F9">
        <w:rPr>
          <w:sz w:val="22"/>
          <w:szCs w:val="22"/>
        </w:rPr>
        <w:t>-biliare del Pineta Grande Hospital.</w:t>
      </w:r>
    </w:p>
    <w:p w14:paraId="3F0CD7D6" w14:textId="77777777" w:rsidR="003501F9" w:rsidRPr="003501F9" w:rsidRDefault="003501F9" w:rsidP="003501F9">
      <w:pPr>
        <w:spacing w:after="0"/>
        <w:rPr>
          <w:sz w:val="22"/>
          <w:szCs w:val="22"/>
        </w:rPr>
      </w:pPr>
      <w:r w:rsidRPr="003501F9">
        <w:rPr>
          <w:sz w:val="22"/>
          <w:szCs w:val="22"/>
        </w:rPr>
        <w:t>L’ambulatorio sarà fruibile per i pazienti ogni venerdì dalle 09:30 alle 14:00, previa prenotazione tramite CUP come di seguito riportato.</w:t>
      </w:r>
    </w:p>
    <w:p w14:paraId="6AC110B2" w14:textId="77777777" w:rsidR="003501F9" w:rsidRPr="003501F9" w:rsidRDefault="003501F9" w:rsidP="003501F9">
      <w:pPr>
        <w:spacing w:after="0"/>
        <w:rPr>
          <w:sz w:val="22"/>
          <w:szCs w:val="22"/>
        </w:rPr>
      </w:pPr>
      <w:r w:rsidRPr="003501F9">
        <w:rPr>
          <w:sz w:val="22"/>
          <w:szCs w:val="22"/>
        </w:rPr>
        <w:t xml:space="preserve">In attesa di strutturare un codice reparto separato dalla chirurgia generale, come da accordi con ASReM, si comunica che l’agenda sarà aperta il venerdì dalle 9:30 alle 12:30 con quattro slot da 45 minuti per prima visita chirurgica (C897**N), di cui uno, dalle 9:30 alle 10:15, da riservare per priorità </w:t>
      </w:r>
      <w:proofErr w:type="gramStart"/>
      <w:r w:rsidRPr="003501F9">
        <w:rPr>
          <w:sz w:val="22"/>
          <w:szCs w:val="22"/>
        </w:rPr>
        <w:t>U,B</w:t>
      </w:r>
      <w:proofErr w:type="gramEnd"/>
      <w:r w:rsidRPr="003501F9">
        <w:rPr>
          <w:sz w:val="22"/>
          <w:szCs w:val="22"/>
        </w:rPr>
        <w:t xml:space="preserve">,D. Inserire la nota operatore e paziente "patologia </w:t>
      </w:r>
      <w:proofErr w:type="spellStart"/>
      <w:r w:rsidRPr="003501F9">
        <w:rPr>
          <w:sz w:val="22"/>
          <w:szCs w:val="22"/>
        </w:rPr>
        <w:t>epato</w:t>
      </w:r>
      <w:proofErr w:type="spellEnd"/>
      <w:r w:rsidRPr="003501F9">
        <w:rPr>
          <w:sz w:val="22"/>
          <w:szCs w:val="22"/>
        </w:rPr>
        <w:t xml:space="preserve"> </w:t>
      </w:r>
      <w:proofErr w:type="spellStart"/>
      <w:r w:rsidRPr="003501F9">
        <w:rPr>
          <w:sz w:val="22"/>
          <w:szCs w:val="22"/>
        </w:rPr>
        <w:t>bilio</w:t>
      </w:r>
      <w:proofErr w:type="spellEnd"/>
      <w:r w:rsidRPr="003501F9">
        <w:rPr>
          <w:sz w:val="22"/>
          <w:szCs w:val="22"/>
        </w:rPr>
        <w:t xml:space="preserve"> pancreatica".</w:t>
      </w:r>
    </w:p>
    <w:p w14:paraId="0BAA6258" w14:textId="77777777" w:rsidR="003501F9" w:rsidRPr="003501F9" w:rsidRDefault="003501F9" w:rsidP="003501F9">
      <w:pPr>
        <w:spacing w:after="0"/>
        <w:rPr>
          <w:sz w:val="22"/>
          <w:szCs w:val="22"/>
        </w:rPr>
      </w:pPr>
      <w:r w:rsidRPr="003501F9">
        <w:rPr>
          <w:sz w:val="22"/>
          <w:szCs w:val="22"/>
        </w:rPr>
        <w:t>Apertura a partire da venerdì 10 maggio 2024. Chiusure programmate al momento: 16 agosto e 27 dicembre.</w:t>
      </w:r>
    </w:p>
    <w:p w14:paraId="228B901B" w14:textId="77777777" w:rsidR="003501F9" w:rsidRPr="003501F9" w:rsidRDefault="003501F9" w:rsidP="003501F9">
      <w:pPr>
        <w:spacing w:after="0"/>
        <w:rPr>
          <w:sz w:val="22"/>
          <w:szCs w:val="22"/>
        </w:rPr>
      </w:pPr>
      <w:r w:rsidRPr="003501F9">
        <w:rPr>
          <w:sz w:val="22"/>
          <w:szCs w:val="22"/>
        </w:rPr>
        <w:t xml:space="preserve">Appare evidente come la collaborazione diretta tra ospedale e territorio risulti imprescindibile per il successo di un progetto tanto utile alla comunità quanto ambizioso, che sta già dando i propri frutti avendo permesso attraverso la rete ospedaliera di curare ed operare con successo in Molise numerosi pazienti affetti da patologie di interesse </w:t>
      </w:r>
      <w:proofErr w:type="spellStart"/>
      <w:r w:rsidRPr="003501F9">
        <w:rPr>
          <w:sz w:val="22"/>
          <w:szCs w:val="22"/>
        </w:rPr>
        <w:t>epato</w:t>
      </w:r>
      <w:proofErr w:type="spellEnd"/>
      <w:r w:rsidRPr="003501F9">
        <w:rPr>
          <w:sz w:val="22"/>
          <w:szCs w:val="22"/>
        </w:rPr>
        <w:t>-</w:t>
      </w:r>
      <w:proofErr w:type="spellStart"/>
      <w:r w:rsidRPr="003501F9">
        <w:rPr>
          <w:sz w:val="22"/>
          <w:szCs w:val="22"/>
        </w:rPr>
        <w:t>bilio</w:t>
      </w:r>
      <w:proofErr w:type="spellEnd"/>
      <w:r w:rsidRPr="003501F9">
        <w:rPr>
          <w:sz w:val="22"/>
          <w:szCs w:val="22"/>
        </w:rPr>
        <w:t>-pancreatico, con lo sviluppo continuo di competenze crescenti da parte di tutti i professionisti coinvolti, quali , anestesisti, oncologi, radiologi, infermieri.</w:t>
      </w:r>
    </w:p>
    <w:p w14:paraId="5F240FE2" w14:textId="77777777" w:rsidR="003501F9" w:rsidRPr="003501F9" w:rsidRDefault="003501F9" w:rsidP="003501F9">
      <w:pPr>
        <w:spacing w:after="0"/>
        <w:rPr>
          <w:sz w:val="22"/>
          <w:szCs w:val="22"/>
        </w:rPr>
      </w:pPr>
      <w:r w:rsidRPr="003501F9">
        <w:rPr>
          <w:sz w:val="22"/>
          <w:szCs w:val="22"/>
        </w:rPr>
        <w:t>In questa prima fase di istituzione dell’attività potrebbero esserci difficoltà di prenotazione per cui vi allego i contatti cui potervi riferire anche telefonicamente o via mail in caso di necessità.</w:t>
      </w:r>
    </w:p>
    <w:p w14:paraId="05823429" w14:textId="77777777" w:rsidR="003501F9" w:rsidRPr="003501F9" w:rsidRDefault="003501F9" w:rsidP="003501F9">
      <w:pPr>
        <w:spacing w:after="0"/>
        <w:rPr>
          <w:sz w:val="22"/>
          <w:szCs w:val="22"/>
        </w:rPr>
      </w:pPr>
      <w:r w:rsidRPr="003501F9">
        <w:rPr>
          <w:sz w:val="22"/>
          <w:szCs w:val="22"/>
        </w:rPr>
        <w:t xml:space="preserve">Certo della vostra necessaria e proficua collaborazione </w:t>
      </w:r>
    </w:p>
    <w:p w14:paraId="6F17C150" w14:textId="77777777" w:rsidR="003501F9" w:rsidRPr="003501F9" w:rsidRDefault="003501F9" w:rsidP="003501F9">
      <w:pPr>
        <w:spacing w:after="0"/>
        <w:rPr>
          <w:sz w:val="22"/>
          <w:szCs w:val="22"/>
        </w:rPr>
      </w:pPr>
      <w:r w:rsidRPr="003501F9">
        <w:rPr>
          <w:sz w:val="22"/>
          <w:szCs w:val="22"/>
        </w:rPr>
        <w:t>Resto a vostra disposizione e Vi porgo i miei più cordiali saluti</w:t>
      </w:r>
    </w:p>
    <w:p w14:paraId="50387C90" w14:textId="77777777" w:rsidR="003501F9" w:rsidRDefault="003501F9" w:rsidP="003501F9">
      <w:pPr>
        <w:spacing w:after="0"/>
        <w:rPr>
          <w:sz w:val="22"/>
          <w:szCs w:val="22"/>
        </w:rPr>
      </w:pPr>
    </w:p>
    <w:p w14:paraId="7D6011A5" w14:textId="108B6F46" w:rsidR="003501F9" w:rsidRPr="003501F9" w:rsidRDefault="003501F9" w:rsidP="003501F9">
      <w:pPr>
        <w:spacing w:after="0"/>
        <w:jc w:val="right"/>
        <w:rPr>
          <w:sz w:val="22"/>
          <w:szCs w:val="22"/>
        </w:rPr>
      </w:pPr>
      <w:r w:rsidRPr="003501F9">
        <w:rPr>
          <w:sz w:val="22"/>
          <w:szCs w:val="22"/>
        </w:rPr>
        <w:t>Aldo Rocca</w:t>
      </w:r>
    </w:p>
    <w:p w14:paraId="6991E33F" w14:textId="6668490E" w:rsidR="003501F9" w:rsidRPr="003501F9" w:rsidRDefault="003501F9" w:rsidP="003501F9">
      <w:pPr>
        <w:spacing w:after="0"/>
        <w:jc w:val="right"/>
        <w:rPr>
          <w:sz w:val="18"/>
          <w:szCs w:val="22"/>
        </w:rPr>
      </w:pPr>
      <w:r w:rsidRPr="003501F9">
        <w:rPr>
          <w:sz w:val="18"/>
          <w:szCs w:val="22"/>
        </w:rPr>
        <w:t>Professore Associato di Chirurgia Generale Università degli Studi del Molise</w:t>
      </w:r>
      <w:r w:rsidRPr="003501F9">
        <w:rPr>
          <w:sz w:val="18"/>
          <w:szCs w:val="22"/>
        </w:rPr>
        <w:t>;</w:t>
      </w:r>
    </w:p>
    <w:p w14:paraId="2746E913" w14:textId="77777777" w:rsidR="003501F9" w:rsidRPr="003501F9" w:rsidRDefault="003501F9" w:rsidP="003501F9">
      <w:pPr>
        <w:spacing w:after="0"/>
        <w:jc w:val="right"/>
        <w:rPr>
          <w:sz w:val="18"/>
          <w:szCs w:val="22"/>
        </w:rPr>
      </w:pPr>
      <w:r w:rsidRPr="003501F9">
        <w:rPr>
          <w:sz w:val="18"/>
          <w:szCs w:val="22"/>
        </w:rPr>
        <w:t xml:space="preserve">Responsabile SSD Chirurgia </w:t>
      </w:r>
      <w:proofErr w:type="spellStart"/>
      <w:r w:rsidRPr="003501F9">
        <w:rPr>
          <w:sz w:val="18"/>
          <w:szCs w:val="22"/>
        </w:rPr>
        <w:t>epato</w:t>
      </w:r>
      <w:proofErr w:type="spellEnd"/>
      <w:r w:rsidRPr="003501F9">
        <w:rPr>
          <w:sz w:val="18"/>
          <w:szCs w:val="22"/>
        </w:rPr>
        <w:t>-</w:t>
      </w:r>
      <w:proofErr w:type="spellStart"/>
      <w:r w:rsidRPr="003501F9">
        <w:rPr>
          <w:sz w:val="18"/>
          <w:szCs w:val="22"/>
        </w:rPr>
        <w:t>bilio</w:t>
      </w:r>
      <w:proofErr w:type="spellEnd"/>
      <w:r w:rsidRPr="003501F9">
        <w:rPr>
          <w:sz w:val="18"/>
          <w:szCs w:val="22"/>
        </w:rPr>
        <w:t xml:space="preserve">-pancreatica di I livello; </w:t>
      </w:r>
    </w:p>
    <w:p w14:paraId="3859B77B" w14:textId="37327F35" w:rsidR="003501F9" w:rsidRPr="003501F9" w:rsidRDefault="003501F9" w:rsidP="003501F9">
      <w:pPr>
        <w:spacing w:after="0"/>
        <w:jc w:val="right"/>
        <w:rPr>
          <w:sz w:val="18"/>
          <w:szCs w:val="22"/>
        </w:rPr>
      </w:pPr>
      <w:proofErr w:type="gramStart"/>
      <w:r w:rsidRPr="003501F9">
        <w:rPr>
          <w:sz w:val="18"/>
          <w:szCs w:val="22"/>
        </w:rPr>
        <w:t>aldo.rocca@unimol.it;  tel.</w:t>
      </w:r>
      <w:proofErr w:type="gramEnd"/>
      <w:r w:rsidRPr="003501F9">
        <w:rPr>
          <w:sz w:val="18"/>
          <w:szCs w:val="22"/>
        </w:rPr>
        <w:t xml:space="preserve"> per prenotazioni in caso di necessità: 329/0740883</w:t>
      </w:r>
    </w:p>
    <w:p w14:paraId="64E0C6AB" w14:textId="77777777" w:rsidR="003501F9" w:rsidRPr="003501F9" w:rsidRDefault="003501F9" w:rsidP="003501F9">
      <w:pPr>
        <w:spacing w:after="0"/>
        <w:rPr>
          <w:sz w:val="18"/>
          <w:szCs w:val="22"/>
        </w:rPr>
      </w:pPr>
      <w:r w:rsidRPr="003501F9">
        <w:rPr>
          <w:sz w:val="18"/>
          <w:szCs w:val="22"/>
        </w:rPr>
        <w:t xml:space="preserve"> </w:t>
      </w:r>
    </w:p>
    <w:p w14:paraId="7042927C" w14:textId="1E3277EC" w:rsidR="00FE1716" w:rsidRPr="003501F9" w:rsidRDefault="003501F9" w:rsidP="003501F9">
      <w:pPr>
        <w:spacing w:after="0"/>
        <w:rPr>
          <w:sz w:val="22"/>
          <w:szCs w:val="22"/>
        </w:rPr>
      </w:pPr>
      <w:r w:rsidRPr="003501F9">
        <w:rPr>
          <w:sz w:val="22"/>
          <w:szCs w:val="22"/>
        </w:rPr>
        <w:t>CB, 02/05/2024</w:t>
      </w:r>
    </w:p>
    <w:sectPr w:rsidR="00FE1716" w:rsidRPr="003501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24112" w14:textId="77777777" w:rsidR="0015361A" w:rsidRDefault="0015361A" w:rsidP="00320269">
      <w:pPr>
        <w:spacing w:after="0" w:line="240" w:lineRule="auto"/>
      </w:pPr>
      <w:r>
        <w:separator/>
      </w:r>
    </w:p>
  </w:endnote>
  <w:endnote w:type="continuationSeparator" w:id="0">
    <w:p w14:paraId="69CE0F3A" w14:textId="77777777" w:rsidR="0015361A" w:rsidRDefault="0015361A" w:rsidP="0032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FD040" w14:textId="2277855E" w:rsidR="00320269" w:rsidRDefault="00320269">
    <w:pPr>
      <w:pStyle w:val="Pidipa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77BFA" w14:textId="77777777" w:rsidR="0015361A" w:rsidRDefault="0015361A" w:rsidP="00320269">
      <w:pPr>
        <w:spacing w:after="0" w:line="240" w:lineRule="auto"/>
      </w:pPr>
      <w:r>
        <w:separator/>
      </w:r>
    </w:p>
  </w:footnote>
  <w:footnote w:type="continuationSeparator" w:id="0">
    <w:p w14:paraId="2D4D32CD" w14:textId="77777777" w:rsidR="0015361A" w:rsidRDefault="0015361A" w:rsidP="0032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0883" w14:textId="6DB4ACB8" w:rsidR="00320269" w:rsidRDefault="00755049">
    <w:pPr>
      <w:pStyle w:val="Intestazione"/>
      <w:rPr>
        <w:b/>
        <w:bCs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A6DEED3" wp14:editId="0B927D44">
          <wp:simplePos x="0" y="0"/>
          <wp:positionH relativeFrom="column">
            <wp:posOffset>2955925</wp:posOffset>
          </wp:positionH>
          <wp:positionV relativeFrom="paragraph">
            <wp:posOffset>-363855</wp:posOffset>
          </wp:positionV>
          <wp:extent cx="2912745" cy="872490"/>
          <wp:effectExtent l="0" t="0" r="1905" b="3810"/>
          <wp:wrapThrough wrapText="bothSides">
            <wp:wrapPolygon edited="0">
              <wp:start x="0" y="0"/>
              <wp:lineTo x="0" y="21223"/>
              <wp:lineTo x="21473" y="21223"/>
              <wp:lineTo x="21473" y="0"/>
              <wp:lineTo x="0" y="0"/>
            </wp:wrapPolygon>
          </wp:wrapThrough>
          <wp:docPr id="1755172174" name="Immagine 4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172174" name="Immagine 4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74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04DDBBD" wp14:editId="1AD43D98">
          <wp:simplePos x="0" y="0"/>
          <wp:positionH relativeFrom="column">
            <wp:posOffset>1098550</wp:posOffset>
          </wp:positionH>
          <wp:positionV relativeFrom="paragraph">
            <wp:posOffset>-268605</wp:posOffset>
          </wp:positionV>
          <wp:extent cx="1443355" cy="703580"/>
          <wp:effectExtent l="0" t="0" r="4445" b="1270"/>
          <wp:wrapThrough wrapText="bothSides">
            <wp:wrapPolygon edited="0">
              <wp:start x="0" y="0"/>
              <wp:lineTo x="0" y="21054"/>
              <wp:lineTo x="21381" y="21054"/>
              <wp:lineTo x="21381" y="0"/>
              <wp:lineTo x="0" y="0"/>
            </wp:wrapPolygon>
          </wp:wrapThrough>
          <wp:docPr id="1052277926" name="Immagine 3" descr="Immagine che contiene testo, Carattere, logo,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277926" name="Immagine 3" descr="Immagine che contiene testo, Carattere, logo, simbol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099B0" w14:textId="246EAFAF" w:rsidR="00320269" w:rsidRDefault="00320269">
    <w:pPr>
      <w:pStyle w:val="Intestazione"/>
      <w:rPr>
        <w:b/>
        <w:bCs/>
      </w:rPr>
    </w:pPr>
  </w:p>
  <w:p w14:paraId="50E3F0A4" w14:textId="0C4107CC" w:rsidR="00320269" w:rsidRDefault="00320269">
    <w:pPr>
      <w:pStyle w:val="Intestazione"/>
    </w:pPr>
    <w:r>
      <w:ptab w:relativeTo="margin" w:alignment="center" w:leader="none"/>
    </w:r>
    <w:r>
      <w:ptab w:relativeTo="margin" w:alignment="right" w:leader="none"/>
    </w:r>
  </w:p>
  <w:p w14:paraId="35D4E38B" w14:textId="4753126B" w:rsidR="00755049" w:rsidRDefault="00755049">
    <w:pPr>
      <w:pStyle w:val="Intestazione"/>
    </w:pPr>
    <w:r>
      <w:rPr>
        <w:b/>
        <w:bCs/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22898D" wp14:editId="59A95308">
              <wp:simplePos x="0" y="0"/>
              <wp:positionH relativeFrom="margin">
                <wp:posOffset>716915</wp:posOffset>
              </wp:positionH>
              <wp:positionV relativeFrom="paragraph">
                <wp:posOffset>14605</wp:posOffset>
              </wp:positionV>
              <wp:extent cx="4953000" cy="908685"/>
              <wp:effectExtent l="0" t="0" r="0" b="5715"/>
              <wp:wrapNone/>
              <wp:docPr id="1274420026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908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42442B" w14:textId="77777777" w:rsidR="00320269" w:rsidRDefault="00320269" w:rsidP="00320269">
                          <w:pPr>
                            <w:spacing w:after="0"/>
                            <w:jc w:val="center"/>
                          </w:pPr>
                          <w:r w:rsidRPr="00871B2C">
                            <w:rPr>
                              <w:b/>
                              <w:bCs/>
                            </w:rPr>
                            <w:t xml:space="preserve">U.O.S.V.D. Chirurgia </w:t>
                          </w:r>
                          <w:proofErr w:type="spellStart"/>
                          <w:r w:rsidRPr="00871B2C">
                            <w:rPr>
                              <w:b/>
                              <w:bCs/>
                            </w:rPr>
                            <w:t>Epato</w:t>
                          </w:r>
                          <w:proofErr w:type="spellEnd"/>
                          <w:r w:rsidRPr="00871B2C">
                            <w:rPr>
                              <w:b/>
                              <w:bCs/>
                            </w:rPr>
                            <w:t>-</w:t>
                          </w:r>
                          <w:proofErr w:type="spellStart"/>
                          <w:r w:rsidRPr="00871B2C">
                            <w:rPr>
                              <w:b/>
                              <w:bCs/>
                            </w:rPr>
                            <w:t>bilio</w:t>
                          </w:r>
                          <w:proofErr w:type="spellEnd"/>
                          <w:r w:rsidRPr="00871B2C">
                            <w:rPr>
                              <w:b/>
                              <w:bCs/>
                            </w:rPr>
                            <w:t>-pancreatica e specialistica</w:t>
                          </w:r>
                        </w:p>
                        <w:p w14:paraId="503E0DD8" w14:textId="77777777" w:rsidR="00320269" w:rsidRPr="00871B2C" w:rsidRDefault="00320269" w:rsidP="00320269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71B2C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Presidio Ospedaliero “A. Cardarelli”, 86100, Campobasso</w:t>
                          </w:r>
                        </w:p>
                        <w:p w14:paraId="77A60AC8" w14:textId="77777777" w:rsidR="00320269" w:rsidRPr="00871B2C" w:rsidRDefault="00320269" w:rsidP="00320269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Dir</w:t>
                          </w:r>
                          <w:r w:rsidRPr="00871B2C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ettore: Prof. Aldo Rocca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2898D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56.45pt;margin-top:1.15pt;width:390pt;height:71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" fillcolor="white [3201]" stroked="f" strokeweight=".5pt">
              <v:textbox>
                <w:txbxContent>
                  <w:p w14:paraId="7342442B" w14:textId="77777777" w:rsidR="00320269" w:rsidRDefault="00320269" w:rsidP="00320269">
                    <w:pPr>
                      <w:spacing w:after="0"/>
                      <w:jc w:val="center"/>
                    </w:pPr>
                    <w:r w:rsidRPr="00871B2C">
                      <w:rPr>
                        <w:b/>
                        <w:bCs/>
                      </w:rPr>
                      <w:t xml:space="preserve">U.O.S.V.D. Chirurgia </w:t>
                    </w:r>
                    <w:proofErr w:type="spellStart"/>
                    <w:r w:rsidRPr="00871B2C">
                      <w:rPr>
                        <w:b/>
                        <w:bCs/>
                      </w:rPr>
                      <w:t>Epato</w:t>
                    </w:r>
                    <w:proofErr w:type="spellEnd"/>
                    <w:r w:rsidRPr="00871B2C">
                      <w:rPr>
                        <w:b/>
                        <w:bCs/>
                      </w:rPr>
                      <w:t>-</w:t>
                    </w:r>
                    <w:proofErr w:type="spellStart"/>
                    <w:r w:rsidRPr="00871B2C">
                      <w:rPr>
                        <w:b/>
                        <w:bCs/>
                      </w:rPr>
                      <w:t>bilio</w:t>
                    </w:r>
                    <w:proofErr w:type="spellEnd"/>
                    <w:r w:rsidRPr="00871B2C">
                      <w:rPr>
                        <w:b/>
                        <w:bCs/>
                      </w:rPr>
                      <w:t>-pancreatica e specialistica</w:t>
                    </w:r>
                  </w:p>
                  <w:p w14:paraId="503E0DD8" w14:textId="77777777" w:rsidR="00320269" w:rsidRPr="00871B2C" w:rsidRDefault="00320269" w:rsidP="00320269">
                    <w:pPr>
                      <w:spacing w:after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871B2C">
                      <w:rPr>
                        <w:b/>
                        <w:bCs/>
                        <w:sz w:val="18"/>
                        <w:szCs w:val="18"/>
                      </w:rPr>
                      <w:t>Presidio Ospedaliero “A. Cardarelli”, 86100, Campobasso</w:t>
                    </w:r>
                  </w:p>
                  <w:p w14:paraId="77A60AC8" w14:textId="77777777" w:rsidR="00320269" w:rsidRPr="00871B2C" w:rsidRDefault="00320269" w:rsidP="00320269">
                    <w:pPr>
                      <w:spacing w:after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Dir</w:t>
                    </w:r>
                    <w:r w:rsidRPr="00871B2C">
                      <w:rPr>
                        <w:b/>
                        <w:bCs/>
                        <w:sz w:val="18"/>
                        <w:szCs w:val="18"/>
                      </w:rPr>
                      <w:t>ettore: Prof. Aldo Rocca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5935733" w14:textId="4DBF9EA0" w:rsidR="00755049" w:rsidRDefault="00755049">
    <w:pPr>
      <w:pStyle w:val="Intestazione"/>
    </w:pPr>
  </w:p>
  <w:p w14:paraId="70417941" w14:textId="1AD59D9D" w:rsidR="00755049" w:rsidRDefault="00755049">
    <w:pPr>
      <w:pStyle w:val="Intestazione"/>
    </w:pPr>
  </w:p>
  <w:p w14:paraId="100C5233" w14:textId="43BA30EA" w:rsidR="00755049" w:rsidRDefault="00755049">
    <w:pPr>
      <w:pStyle w:val="Intestazione"/>
    </w:pPr>
  </w:p>
  <w:p w14:paraId="58F3584C" w14:textId="0A8F4CE8" w:rsidR="00755049" w:rsidRDefault="00755049">
    <w:pPr>
      <w:pStyle w:val="Intestazione"/>
    </w:pPr>
  </w:p>
  <w:p w14:paraId="368605F9" w14:textId="77777777" w:rsidR="00755049" w:rsidRDefault="007550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92D"/>
    <w:multiLevelType w:val="hybridMultilevel"/>
    <w:tmpl w:val="EA125C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5791"/>
    <w:multiLevelType w:val="hybridMultilevel"/>
    <w:tmpl w:val="70F618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20348"/>
    <w:multiLevelType w:val="hybridMultilevel"/>
    <w:tmpl w:val="281E5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29E8"/>
    <w:multiLevelType w:val="hybridMultilevel"/>
    <w:tmpl w:val="8D8819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69"/>
    <w:rsid w:val="00041E4C"/>
    <w:rsid w:val="0015361A"/>
    <w:rsid w:val="00185136"/>
    <w:rsid w:val="00320269"/>
    <w:rsid w:val="003501F9"/>
    <w:rsid w:val="003B4FE4"/>
    <w:rsid w:val="0049356E"/>
    <w:rsid w:val="00510E32"/>
    <w:rsid w:val="006B23DB"/>
    <w:rsid w:val="0073457D"/>
    <w:rsid w:val="00755049"/>
    <w:rsid w:val="007620B0"/>
    <w:rsid w:val="007C5464"/>
    <w:rsid w:val="008971E9"/>
    <w:rsid w:val="008C2F34"/>
    <w:rsid w:val="00C21DB6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7235C"/>
  <w15:chartTrackingRefBased/>
  <w15:docId w15:val="{6BF41FFB-79DB-4613-B664-E3F8BD05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457D"/>
    <w:pPr>
      <w:spacing w:line="278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02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02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02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202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202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202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202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202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202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02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02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02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2026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2026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2026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2026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2026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2026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202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20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202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202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202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2026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2026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2026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202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2026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20269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320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269"/>
  </w:style>
  <w:style w:type="paragraph" w:styleId="Pidipagina">
    <w:name w:val="footer"/>
    <w:basedOn w:val="Normale"/>
    <w:link w:val="PidipaginaCarattere"/>
    <w:uiPriority w:val="99"/>
    <w:unhideWhenUsed/>
    <w:rsid w:val="00320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269"/>
  </w:style>
  <w:style w:type="paragraph" w:styleId="NormaleWeb">
    <w:name w:val="Normal (Web)"/>
    <w:basedOn w:val="Normale"/>
    <w:uiPriority w:val="99"/>
    <w:unhideWhenUsed/>
    <w:rsid w:val="005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rsid w:val="00510E3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SPIEZIA</dc:creator>
  <cp:keywords/>
  <dc:description/>
  <cp:lastModifiedBy>Rocca</cp:lastModifiedBy>
  <cp:revision>2</cp:revision>
  <dcterms:created xsi:type="dcterms:W3CDTF">2024-05-02T13:56:00Z</dcterms:created>
  <dcterms:modified xsi:type="dcterms:W3CDTF">2024-05-02T13:56:00Z</dcterms:modified>
</cp:coreProperties>
</file>